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26DA8" w14:textId="3BF25971" w:rsidR="00550C96" w:rsidRPr="006D4F61" w:rsidRDefault="00550C96" w:rsidP="006D4F61">
      <w:pPr>
        <w:pStyle w:val="NormalnyWeb"/>
        <w:spacing w:after="0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6D4F61">
        <w:rPr>
          <w:rFonts w:asciiTheme="minorHAnsi" w:hAnsiTheme="minorHAnsi" w:cstheme="minorHAnsi"/>
          <w:b/>
        </w:rPr>
        <w:t xml:space="preserve">Informacja o stosowanych środkach poprawy efektywności energetycznej </w:t>
      </w:r>
      <w:r w:rsidR="008D1025" w:rsidRPr="006D4F61">
        <w:rPr>
          <w:rFonts w:asciiTheme="minorHAnsi" w:hAnsiTheme="minorHAnsi" w:cstheme="minorHAnsi"/>
          <w:b/>
        </w:rPr>
        <w:t xml:space="preserve">przez Gminę Łodygowice </w:t>
      </w:r>
      <w:r w:rsidR="006D4F61">
        <w:rPr>
          <w:rFonts w:asciiTheme="minorHAnsi" w:hAnsiTheme="minorHAnsi" w:cstheme="minorHAnsi"/>
        </w:rPr>
        <w:t>z</w:t>
      </w:r>
      <w:r w:rsidRPr="006D4F61">
        <w:rPr>
          <w:rFonts w:asciiTheme="minorHAnsi" w:hAnsiTheme="minorHAnsi" w:cstheme="minorHAnsi"/>
        </w:rPr>
        <w:t xml:space="preserve">godnie z art. 6 ust. 3 ustawy z dnia 20 maja 2016 roku o efektywności energetycznej (Dz. U. z 2020 r., poz. 264) </w:t>
      </w:r>
    </w:p>
    <w:p w14:paraId="607EB615" w14:textId="03414FC9" w:rsidR="00A0283B" w:rsidRPr="006D4F61" w:rsidRDefault="00A0283B" w:rsidP="006D4F61">
      <w:pPr>
        <w:pStyle w:val="NormalnyWeb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568" w:type="dxa"/>
        <w:jc w:val="center"/>
        <w:tblLook w:val="04A0" w:firstRow="1" w:lastRow="0" w:firstColumn="1" w:lastColumn="0" w:noHBand="0" w:noVBand="1"/>
      </w:tblPr>
      <w:tblGrid>
        <w:gridCol w:w="544"/>
        <w:gridCol w:w="2820"/>
        <w:gridCol w:w="1345"/>
        <w:gridCol w:w="2251"/>
        <w:gridCol w:w="2608"/>
      </w:tblGrid>
      <w:tr w:rsidR="00A2366A" w:rsidRPr="006D4F61" w14:paraId="522B9205" w14:textId="77777777" w:rsidTr="008B009C">
        <w:trPr>
          <w:jc w:val="center"/>
        </w:trPr>
        <w:tc>
          <w:tcPr>
            <w:tcW w:w="544" w:type="dxa"/>
          </w:tcPr>
          <w:p w14:paraId="5AACBBC6" w14:textId="767730A4" w:rsidR="00A0283B" w:rsidRPr="006D4F61" w:rsidRDefault="002932EF" w:rsidP="006D4F61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4F61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A0283B" w:rsidRPr="006D4F61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6D4F6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20" w:type="dxa"/>
          </w:tcPr>
          <w:p w14:paraId="2FAC8481" w14:textId="41AE6368" w:rsidR="00A0283B" w:rsidRPr="006D4F61" w:rsidRDefault="00A0283B" w:rsidP="006D4F61">
            <w:pPr>
              <w:pStyle w:val="NormalnyWeb"/>
              <w:spacing w:after="0"/>
              <w:ind w:left="42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4F61">
              <w:rPr>
                <w:rFonts w:asciiTheme="minorHAnsi" w:hAnsiTheme="minorHAnsi" w:cstheme="minorHAnsi"/>
                <w:sz w:val="20"/>
                <w:szCs w:val="20"/>
              </w:rPr>
              <w:t>Nazwa projektu</w:t>
            </w:r>
          </w:p>
        </w:tc>
        <w:tc>
          <w:tcPr>
            <w:tcW w:w="1345" w:type="dxa"/>
          </w:tcPr>
          <w:p w14:paraId="08642015" w14:textId="4F6D0126" w:rsidR="00A0283B" w:rsidRPr="006D4F61" w:rsidRDefault="00A0283B" w:rsidP="006D4F61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4F61">
              <w:rPr>
                <w:rFonts w:asciiTheme="minorHAnsi" w:hAnsiTheme="minorHAnsi" w:cstheme="minorHAnsi"/>
                <w:sz w:val="20"/>
                <w:szCs w:val="20"/>
              </w:rPr>
              <w:t>czas realizacji</w:t>
            </w:r>
          </w:p>
        </w:tc>
        <w:tc>
          <w:tcPr>
            <w:tcW w:w="2251" w:type="dxa"/>
          </w:tcPr>
          <w:p w14:paraId="042F8998" w14:textId="57ED20A8" w:rsidR="00A0283B" w:rsidRPr="006D4F61" w:rsidRDefault="00A0283B" w:rsidP="006D4F61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4F61">
              <w:rPr>
                <w:rFonts w:asciiTheme="minorHAnsi" w:hAnsiTheme="minorHAnsi" w:cstheme="minorHAnsi"/>
                <w:sz w:val="20"/>
                <w:szCs w:val="20"/>
              </w:rPr>
              <w:t>Źródło finansowania</w:t>
            </w:r>
          </w:p>
        </w:tc>
        <w:tc>
          <w:tcPr>
            <w:tcW w:w="2608" w:type="dxa"/>
          </w:tcPr>
          <w:p w14:paraId="2EBE3608" w14:textId="75042D57" w:rsidR="00A0283B" w:rsidRPr="006D4F61" w:rsidRDefault="00A0283B" w:rsidP="006D4F61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4F61">
              <w:rPr>
                <w:rFonts w:asciiTheme="minorHAnsi" w:hAnsiTheme="minorHAnsi" w:cstheme="minorHAnsi"/>
                <w:sz w:val="20"/>
                <w:szCs w:val="20"/>
              </w:rPr>
              <w:t>Cel działania</w:t>
            </w:r>
          </w:p>
        </w:tc>
      </w:tr>
      <w:tr w:rsidR="008B009C" w:rsidRPr="006D4F61" w14:paraId="07BE8422" w14:textId="77777777" w:rsidTr="008B009C">
        <w:trPr>
          <w:jc w:val="center"/>
        </w:trPr>
        <w:tc>
          <w:tcPr>
            <w:tcW w:w="9568" w:type="dxa"/>
            <w:gridSpan w:val="5"/>
            <w:vAlign w:val="center"/>
          </w:tcPr>
          <w:p w14:paraId="6085CAB6" w14:textId="26343FA5" w:rsidR="008B009C" w:rsidRPr="006D4F61" w:rsidRDefault="008B009C" w:rsidP="006D4F61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D4F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2021</w:t>
            </w:r>
          </w:p>
        </w:tc>
      </w:tr>
      <w:tr w:rsidR="00A2366A" w:rsidRPr="006D4F61" w14:paraId="0AE50C86" w14:textId="77777777" w:rsidTr="008B009C">
        <w:trPr>
          <w:jc w:val="center"/>
        </w:trPr>
        <w:tc>
          <w:tcPr>
            <w:tcW w:w="544" w:type="dxa"/>
          </w:tcPr>
          <w:p w14:paraId="5E54EB03" w14:textId="77777777" w:rsidR="00A2366A" w:rsidRPr="006D4F61" w:rsidRDefault="00A2366A" w:rsidP="006D4F61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0" w:type="dxa"/>
          </w:tcPr>
          <w:p w14:paraId="7AC8B54B" w14:textId="2362777A" w:rsidR="00A2366A" w:rsidRPr="006D4F61" w:rsidRDefault="008B009C" w:rsidP="006D4F61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4F61">
              <w:rPr>
                <w:rFonts w:asciiTheme="minorHAnsi" w:hAnsiTheme="minorHAnsi" w:cstheme="minorHAnsi"/>
                <w:sz w:val="20"/>
                <w:szCs w:val="20"/>
              </w:rPr>
              <w:t>Termomodernizacja Zespołu Szkół Ogólnokształcących (Szkoła Podstawowa nr 2) w Łodygowicach.</w:t>
            </w:r>
          </w:p>
        </w:tc>
        <w:tc>
          <w:tcPr>
            <w:tcW w:w="1345" w:type="dxa"/>
          </w:tcPr>
          <w:p w14:paraId="00DFEAF9" w14:textId="390E66BF" w:rsidR="00A2366A" w:rsidRPr="006D4F61" w:rsidRDefault="008B009C" w:rsidP="006D4F61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4F61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2251" w:type="dxa"/>
          </w:tcPr>
          <w:p w14:paraId="2945F527" w14:textId="77777777" w:rsidR="00A2366A" w:rsidRPr="006D4F61" w:rsidRDefault="00A2366A" w:rsidP="006D4F61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8" w:type="dxa"/>
          </w:tcPr>
          <w:p w14:paraId="7BDA9077" w14:textId="04B41639" w:rsidR="00A2366A" w:rsidRPr="006D4F61" w:rsidRDefault="004A5848" w:rsidP="006D4F61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4F61">
              <w:rPr>
                <w:rFonts w:asciiTheme="minorHAnsi" w:hAnsiTheme="minorHAnsi" w:cstheme="minorHAnsi"/>
                <w:sz w:val="20"/>
                <w:szCs w:val="20"/>
              </w:rPr>
              <w:t>realizuje środek poprawy efektywności energetycznej polegający na realizacji i finansowaniu przedsięwzięcia służącego poprawie efektywności energetycznej</w:t>
            </w:r>
          </w:p>
        </w:tc>
      </w:tr>
      <w:tr w:rsidR="00A2366A" w:rsidRPr="006D4F61" w14:paraId="2CF6DE29" w14:textId="77777777" w:rsidTr="008B009C">
        <w:trPr>
          <w:jc w:val="center"/>
        </w:trPr>
        <w:tc>
          <w:tcPr>
            <w:tcW w:w="544" w:type="dxa"/>
          </w:tcPr>
          <w:p w14:paraId="43C9EEB1" w14:textId="77777777" w:rsidR="00A2366A" w:rsidRPr="006D4F61" w:rsidRDefault="00A2366A" w:rsidP="006D4F61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0" w:type="dxa"/>
          </w:tcPr>
          <w:p w14:paraId="34D6C415" w14:textId="6929CE21" w:rsidR="00A2366A" w:rsidRPr="006D4F61" w:rsidRDefault="008B009C" w:rsidP="006D4F61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4F61">
              <w:rPr>
                <w:rFonts w:asciiTheme="minorHAnsi" w:hAnsiTheme="minorHAnsi" w:cstheme="minorHAnsi"/>
                <w:sz w:val="20"/>
                <w:szCs w:val="20"/>
              </w:rPr>
              <w:t>Realizacja programu ograniczenia niskiej emisji</w:t>
            </w:r>
            <w:r w:rsidRPr="006D4F61">
              <w:rPr>
                <w:rFonts w:asciiTheme="minorHAnsi" w:hAnsiTheme="minorHAnsi" w:cstheme="minorHAnsi"/>
                <w:sz w:val="20"/>
                <w:szCs w:val="20"/>
              </w:rPr>
              <w:br/>
              <w:t>zmodernizowano 23 prywatnych kotłowni węglowych</w:t>
            </w:r>
          </w:p>
        </w:tc>
        <w:tc>
          <w:tcPr>
            <w:tcW w:w="1345" w:type="dxa"/>
          </w:tcPr>
          <w:p w14:paraId="2E2D33EB" w14:textId="00406FF5" w:rsidR="00A2366A" w:rsidRPr="006D4F61" w:rsidRDefault="008B009C" w:rsidP="006D4F61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4F61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2251" w:type="dxa"/>
          </w:tcPr>
          <w:p w14:paraId="172D937E" w14:textId="4DC9B59B" w:rsidR="00A2366A" w:rsidRPr="006D4F61" w:rsidRDefault="004A5848" w:rsidP="006D4F61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4F61">
              <w:rPr>
                <w:rFonts w:asciiTheme="minorHAnsi" w:hAnsiTheme="minorHAnsi" w:cstheme="minorHAnsi"/>
                <w:sz w:val="20"/>
                <w:szCs w:val="20"/>
              </w:rPr>
              <w:t>Budżet Gminy Łodygowice</w:t>
            </w:r>
          </w:p>
        </w:tc>
        <w:tc>
          <w:tcPr>
            <w:tcW w:w="2608" w:type="dxa"/>
          </w:tcPr>
          <w:p w14:paraId="4A800970" w14:textId="0BC543FB" w:rsidR="00A2366A" w:rsidRPr="006D4F61" w:rsidRDefault="004A5848" w:rsidP="006D4F61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4F61">
              <w:rPr>
                <w:rFonts w:asciiTheme="minorHAnsi" w:hAnsiTheme="minorHAnsi" w:cstheme="minorHAnsi"/>
                <w:sz w:val="20"/>
                <w:szCs w:val="20"/>
              </w:rPr>
              <w:t>realizuje środek poprawy efektywności energetycznej polegający na realizacji i finansowaniu przedsięwzięcia służącego poprawie efektywności energetycznej</w:t>
            </w:r>
          </w:p>
        </w:tc>
      </w:tr>
      <w:tr w:rsidR="00A2366A" w:rsidRPr="006D4F61" w14:paraId="7F98FBD9" w14:textId="77777777" w:rsidTr="008B009C">
        <w:trPr>
          <w:jc w:val="center"/>
        </w:trPr>
        <w:tc>
          <w:tcPr>
            <w:tcW w:w="544" w:type="dxa"/>
          </w:tcPr>
          <w:p w14:paraId="636D652E" w14:textId="77777777" w:rsidR="00A2366A" w:rsidRPr="006D4F61" w:rsidRDefault="00A2366A" w:rsidP="006D4F61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0" w:type="dxa"/>
          </w:tcPr>
          <w:p w14:paraId="76CF7577" w14:textId="77777777" w:rsidR="00A2366A" w:rsidRPr="006D4F61" w:rsidRDefault="00A2366A" w:rsidP="006D4F61">
            <w:pPr>
              <w:pStyle w:val="NormalnyWeb"/>
              <w:spacing w:after="0"/>
              <w:ind w:left="42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FDA5BAE" w14:textId="77777777" w:rsidR="00A2366A" w:rsidRPr="006D4F61" w:rsidRDefault="00A2366A" w:rsidP="006D4F61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1" w:type="dxa"/>
          </w:tcPr>
          <w:p w14:paraId="46FBE905" w14:textId="77777777" w:rsidR="00A2366A" w:rsidRPr="006D4F61" w:rsidRDefault="00A2366A" w:rsidP="006D4F61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8" w:type="dxa"/>
          </w:tcPr>
          <w:p w14:paraId="4927313E" w14:textId="77777777" w:rsidR="00A2366A" w:rsidRPr="006D4F61" w:rsidRDefault="00A2366A" w:rsidP="006D4F61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366A" w:rsidRPr="006D4F61" w14:paraId="58AEF95A" w14:textId="77777777" w:rsidTr="002932EF">
        <w:trPr>
          <w:trHeight w:val="554"/>
          <w:jc w:val="center"/>
        </w:trPr>
        <w:tc>
          <w:tcPr>
            <w:tcW w:w="9568" w:type="dxa"/>
            <w:gridSpan w:val="5"/>
            <w:vAlign w:val="center"/>
          </w:tcPr>
          <w:p w14:paraId="790F3D48" w14:textId="71D8D803" w:rsidR="00A2366A" w:rsidRPr="006D4F61" w:rsidRDefault="00A2366A" w:rsidP="006D4F61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D4F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2020</w:t>
            </w:r>
          </w:p>
        </w:tc>
      </w:tr>
      <w:tr w:rsidR="0043045F" w:rsidRPr="006D4F61" w14:paraId="0577164D" w14:textId="77777777" w:rsidTr="008B009C">
        <w:trPr>
          <w:jc w:val="center"/>
        </w:trPr>
        <w:tc>
          <w:tcPr>
            <w:tcW w:w="544" w:type="dxa"/>
          </w:tcPr>
          <w:p w14:paraId="5E727F01" w14:textId="77777777" w:rsidR="0043045F" w:rsidRPr="006D4F61" w:rsidRDefault="0043045F" w:rsidP="006D4F61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0" w:type="dxa"/>
          </w:tcPr>
          <w:p w14:paraId="697F43B8" w14:textId="082272FD" w:rsidR="0043045F" w:rsidRPr="006D4F61" w:rsidRDefault="0043045F" w:rsidP="006D4F61">
            <w:pPr>
              <w:rPr>
                <w:rFonts w:cstheme="minorHAnsi"/>
                <w:sz w:val="20"/>
                <w:szCs w:val="20"/>
              </w:rPr>
            </w:pPr>
            <w:r w:rsidRPr="006D4F61">
              <w:rPr>
                <w:rFonts w:cstheme="minorHAnsi"/>
                <w:sz w:val="20"/>
                <w:szCs w:val="20"/>
              </w:rPr>
              <w:t>Oświetlenie przejścia dla pieszych przy drodze wojewódzkiej:</w:t>
            </w:r>
            <w:r w:rsidRPr="006D4F61">
              <w:rPr>
                <w:rFonts w:cstheme="minorHAnsi"/>
                <w:sz w:val="20"/>
                <w:szCs w:val="20"/>
              </w:rPr>
              <w:br/>
              <w:t>Zakup i montaż 2 lamp hybrydowych przy przejściu dla pieszych przy</w:t>
            </w:r>
            <w:r w:rsidRPr="006D4F61">
              <w:rPr>
                <w:rFonts w:cstheme="minorHAnsi"/>
                <w:sz w:val="20"/>
                <w:szCs w:val="20"/>
              </w:rPr>
              <w:br/>
              <w:t>ul. Wesołej (DW 946) obok skrzyżowania z ul. Stojałowskiego</w:t>
            </w:r>
          </w:p>
        </w:tc>
        <w:tc>
          <w:tcPr>
            <w:tcW w:w="1345" w:type="dxa"/>
          </w:tcPr>
          <w:p w14:paraId="5255DB6F" w14:textId="788477B8" w:rsidR="0043045F" w:rsidRPr="006D4F61" w:rsidRDefault="0043045F" w:rsidP="006D4F61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4F61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2251" w:type="dxa"/>
          </w:tcPr>
          <w:p w14:paraId="42D01940" w14:textId="06A67427" w:rsidR="0043045F" w:rsidRPr="006D4F61" w:rsidRDefault="0043045F" w:rsidP="006D4F61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4F61">
              <w:rPr>
                <w:rFonts w:asciiTheme="minorHAnsi" w:hAnsiTheme="minorHAnsi" w:cstheme="minorHAnsi"/>
                <w:sz w:val="20"/>
                <w:szCs w:val="20"/>
              </w:rPr>
              <w:t>Budżet Gminy</w:t>
            </w:r>
            <w:r w:rsidR="00CD65B5" w:rsidRPr="006D4F61">
              <w:rPr>
                <w:rFonts w:asciiTheme="minorHAnsi" w:hAnsiTheme="minorHAnsi" w:cstheme="minorHAnsi"/>
                <w:sz w:val="20"/>
                <w:szCs w:val="20"/>
              </w:rPr>
              <w:t xml:space="preserve">  Łodygowice</w:t>
            </w:r>
          </w:p>
        </w:tc>
        <w:tc>
          <w:tcPr>
            <w:tcW w:w="2608" w:type="dxa"/>
          </w:tcPr>
          <w:p w14:paraId="4465839E" w14:textId="1C39687F" w:rsidR="0043045F" w:rsidRPr="006D4F61" w:rsidRDefault="0043045F" w:rsidP="006D4F61">
            <w:pPr>
              <w:rPr>
                <w:rFonts w:cstheme="minorHAnsi"/>
                <w:sz w:val="20"/>
                <w:szCs w:val="20"/>
              </w:rPr>
            </w:pPr>
            <w:r w:rsidRPr="006D4F61">
              <w:rPr>
                <w:rFonts w:cstheme="minorHAnsi"/>
                <w:sz w:val="20"/>
                <w:szCs w:val="20"/>
              </w:rPr>
              <w:t>realizuje środek poprawy efektywności energetycznej polegający na realizacji i finansowaniu przedsięwzięcia służącego poprawie efektywności energetycznej</w:t>
            </w:r>
          </w:p>
        </w:tc>
      </w:tr>
      <w:tr w:rsidR="00CD65B5" w:rsidRPr="006D4F61" w14:paraId="68B08A6B" w14:textId="77777777" w:rsidTr="008B009C">
        <w:trPr>
          <w:jc w:val="center"/>
        </w:trPr>
        <w:tc>
          <w:tcPr>
            <w:tcW w:w="544" w:type="dxa"/>
          </w:tcPr>
          <w:p w14:paraId="65690997" w14:textId="77777777" w:rsidR="00CD65B5" w:rsidRPr="006D4F61" w:rsidRDefault="00CD65B5" w:rsidP="006D4F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0" w:type="dxa"/>
          </w:tcPr>
          <w:p w14:paraId="09A1D20E" w14:textId="6CC50F6C" w:rsidR="00CD65B5" w:rsidRPr="006D4F61" w:rsidRDefault="00CD65B5" w:rsidP="006D4F61">
            <w:pPr>
              <w:rPr>
                <w:rFonts w:cstheme="minorHAnsi"/>
                <w:sz w:val="20"/>
                <w:szCs w:val="20"/>
              </w:rPr>
            </w:pPr>
            <w:r w:rsidRPr="006D4F61">
              <w:rPr>
                <w:rFonts w:cstheme="minorHAnsi"/>
                <w:sz w:val="20"/>
                <w:szCs w:val="20"/>
              </w:rPr>
              <w:t>Wymiana kotła gazowego w budynku Centrum Kultury w Łodygowicach</w:t>
            </w:r>
          </w:p>
        </w:tc>
        <w:tc>
          <w:tcPr>
            <w:tcW w:w="1345" w:type="dxa"/>
          </w:tcPr>
          <w:p w14:paraId="200421A7" w14:textId="4EF46949" w:rsidR="00CD65B5" w:rsidRPr="006D4F61" w:rsidRDefault="00CD65B5" w:rsidP="006D4F61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4F61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2251" w:type="dxa"/>
          </w:tcPr>
          <w:p w14:paraId="598BD0D8" w14:textId="3396F88D" w:rsidR="00CD65B5" w:rsidRPr="006D4F61" w:rsidRDefault="00CD65B5" w:rsidP="006D4F61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4F61">
              <w:rPr>
                <w:rFonts w:asciiTheme="minorHAnsi" w:hAnsiTheme="minorHAnsi" w:cstheme="minorHAnsi"/>
                <w:sz w:val="20"/>
                <w:szCs w:val="20"/>
              </w:rPr>
              <w:t>Budżet Gminy Łodygowice</w:t>
            </w:r>
          </w:p>
        </w:tc>
        <w:tc>
          <w:tcPr>
            <w:tcW w:w="2608" w:type="dxa"/>
          </w:tcPr>
          <w:p w14:paraId="63D7CBC1" w14:textId="093A4C3E" w:rsidR="00CD65B5" w:rsidRPr="006D4F61" w:rsidRDefault="00CD65B5" w:rsidP="006D4F61">
            <w:pPr>
              <w:rPr>
                <w:rFonts w:cstheme="minorHAnsi"/>
                <w:sz w:val="20"/>
                <w:szCs w:val="20"/>
              </w:rPr>
            </w:pPr>
            <w:r w:rsidRPr="006D4F61">
              <w:rPr>
                <w:rFonts w:cstheme="minorHAnsi"/>
                <w:sz w:val="20"/>
                <w:szCs w:val="20"/>
              </w:rPr>
              <w:t>realizuje środek poprawy efektywności energetycznej polegający na realizacji i finansowaniu przedsięwzięcia służącego poprawie efektywności energetycznej</w:t>
            </w:r>
          </w:p>
        </w:tc>
      </w:tr>
      <w:tr w:rsidR="00CD65B5" w:rsidRPr="006D4F61" w14:paraId="1EBEEA3E" w14:textId="77777777" w:rsidTr="008B009C">
        <w:trPr>
          <w:jc w:val="center"/>
        </w:trPr>
        <w:tc>
          <w:tcPr>
            <w:tcW w:w="544" w:type="dxa"/>
          </w:tcPr>
          <w:p w14:paraId="682946EC" w14:textId="77777777" w:rsidR="00CD65B5" w:rsidRPr="006D4F61" w:rsidRDefault="00CD65B5" w:rsidP="006D4F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0" w:type="dxa"/>
          </w:tcPr>
          <w:p w14:paraId="1292ACFF" w14:textId="13613362" w:rsidR="00CD65B5" w:rsidRPr="006D4F61" w:rsidRDefault="00CD65B5" w:rsidP="006D4F61">
            <w:pPr>
              <w:rPr>
                <w:rFonts w:cstheme="minorHAnsi"/>
                <w:sz w:val="20"/>
                <w:szCs w:val="20"/>
              </w:rPr>
            </w:pPr>
            <w:r w:rsidRPr="006D4F61">
              <w:rPr>
                <w:rFonts w:cstheme="minorHAnsi"/>
                <w:sz w:val="20"/>
                <w:szCs w:val="20"/>
              </w:rPr>
              <w:t>Realizacja programu ograniczenia niskiej emisji</w:t>
            </w:r>
            <w:r w:rsidRPr="006D4F61">
              <w:rPr>
                <w:rFonts w:cstheme="minorHAnsi"/>
                <w:sz w:val="20"/>
                <w:szCs w:val="20"/>
              </w:rPr>
              <w:br/>
              <w:t>W 2020 zmodernizowano 27 prywatnych kotłowni węglowych</w:t>
            </w:r>
          </w:p>
        </w:tc>
        <w:tc>
          <w:tcPr>
            <w:tcW w:w="1345" w:type="dxa"/>
          </w:tcPr>
          <w:p w14:paraId="20035D46" w14:textId="76E27816" w:rsidR="00CD65B5" w:rsidRPr="006D4F61" w:rsidRDefault="00CD65B5" w:rsidP="006D4F61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4F61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2251" w:type="dxa"/>
          </w:tcPr>
          <w:p w14:paraId="3C1E0778" w14:textId="62CA2FE8" w:rsidR="00CD65B5" w:rsidRPr="006D4F61" w:rsidRDefault="00CD65B5" w:rsidP="006D4F61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4F61">
              <w:rPr>
                <w:rFonts w:asciiTheme="minorHAnsi" w:hAnsiTheme="minorHAnsi" w:cstheme="minorHAnsi"/>
                <w:sz w:val="20"/>
                <w:szCs w:val="20"/>
              </w:rPr>
              <w:t>Budżet Gminy Łodygowice</w:t>
            </w:r>
          </w:p>
        </w:tc>
        <w:tc>
          <w:tcPr>
            <w:tcW w:w="2608" w:type="dxa"/>
          </w:tcPr>
          <w:p w14:paraId="6711538B" w14:textId="05380A73" w:rsidR="00CD65B5" w:rsidRPr="006D4F61" w:rsidRDefault="00CD65B5" w:rsidP="006D4F61">
            <w:pPr>
              <w:rPr>
                <w:rFonts w:cstheme="minorHAnsi"/>
                <w:sz w:val="20"/>
                <w:szCs w:val="20"/>
              </w:rPr>
            </w:pPr>
            <w:r w:rsidRPr="006D4F61">
              <w:rPr>
                <w:rFonts w:cstheme="minorHAnsi"/>
                <w:sz w:val="20"/>
                <w:szCs w:val="20"/>
              </w:rPr>
              <w:t>realizuje środek poprawy efektywności energetycznej polegający na realizacji i finansowaniu przedsięwzięcia służącego poprawie efektywności energetycznej</w:t>
            </w:r>
          </w:p>
        </w:tc>
      </w:tr>
      <w:tr w:rsidR="00A2366A" w:rsidRPr="006D4F61" w14:paraId="709F41DE" w14:textId="77777777" w:rsidTr="008B009C">
        <w:trPr>
          <w:jc w:val="center"/>
        </w:trPr>
        <w:tc>
          <w:tcPr>
            <w:tcW w:w="544" w:type="dxa"/>
          </w:tcPr>
          <w:p w14:paraId="6C8D9DBC" w14:textId="77777777" w:rsidR="00A0283B" w:rsidRPr="006D4F61" w:rsidRDefault="00A0283B" w:rsidP="006D4F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0" w:type="dxa"/>
          </w:tcPr>
          <w:p w14:paraId="0FE91FEC" w14:textId="5175BC46" w:rsidR="00A0283B" w:rsidRPr="006D4F61" w:rsidRDefault="00A0283B" w:rsidP="006D4F61">
            <w:pPr>
              <w:rPr>
                <w:rFonts w:cstheme="minorHAnsi"/>
                <w:sz w:val="20"/>
                <w:szCs w:val="20"/>
              </w:rPr>
            </w:pPr>
            <w:r w:rsidRPr="006D4F61">
              <w:rPr>
                <w:rFonts w:cstheme="minorHAnsi"/>
                <w:sz w:val="20"/>
                <w:szCs w:val="20"/>
              </w:rPr>
              <w:t xml:space="preserve">Budowa parkingu </w:t>
            </w:r>
            <w:proofErr w:type="spellStart"/>
            <w:r w:rsidRPr="006D4F61">
              <w:rPr>
                <w:rFonts w:cstheme="minorHAnsi"/>
                <w:sz w:val="20"/>
                <w:szCs w:val="20"/>
              </w:rPr>
              <w:t>park&amp;ride</w:t>
            </w:r>
            <w:proofErr w:type="spellEnd"/>
            <w:r w:rsidRPr="006D4F61">
              <w:rPr>
                <w:rFonts w:cstheme="minorHAnsi"/>
                <w:sz w:val="20"/>
                <w:szCs w:val="20"/>
              </w:rPr>
              <w:t xml:space="preserve"> w Łodygowicach</w:t>
            </w:r>
          </w:p>
        </w:tc>
        <w:tc>
          <w:tcPr>
            <w:tcW w:w="1345" w:type="dxa"/>
          </w:tcPr>
          <w:p w14:paraId="7D7A667D" w14:textId="0519612A" w:rsidR="00A0283B" w:rsidRPr="006D4F61" w:rsidRDefault="00A0283B" w:rsidP="006D4F61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4F61">
              <w:rPr>
                <w:rFonts w:asciiTheme="minorHAnsi" w:hAnsiTheme="minorHAnsi" w:cstheme="minorHAnsi"/>
                <w:sz w:val="20"/>
                <w:szCs w:val="20"/>
              </w:rPr>
              <w:t>2017-2020</w:t>
            </w:r>
          </w:p>
        </w:tc>
        <w:tc>
          <w:tcPr>
            <w:tcW w:w="2251" w:type="dxa"/>
          </w:tcPr>
          <w:p w14:paraId="2AA75533" w14:textId="787550D8" w:rsidR="00A0283B" w:rsidRPr="006D4F61" w:rsidRDefault="00A0283B" w:rsidP="006D4F61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4F61">
              <w:rPr>
                <w:rFonts w:asciiTheme="minorHAnsi" w:hAnsiTheme="minorHAnsi" w:cstheme="minorHAnsi"/>
                <w:sz w:val="20"/>
                <w:szCs w:val="20"/>
              </w:rPr>
              <w:t>Budżet Gminy</w:t>
            </w:r>
            <w:r w:rsidR="00CD65B5" w:rsidRPr="006D4F61">
              <w:rPr>
                <w:rFonts w:asciiTheme="minorHAnsi" w:hAnsiTheme="minorHAnsi" w:cstheme="minorHAnsi"/>
                <w:sz w:val="20"/>
                <w:szCs w:val="20"/>
              </w:rPr>
              <w:t xml:space="preserve"> Łodygowice</w:t>
            </w:r>
          </w:p>
          <w:p w14:paraId="5BBACDBB" w14:textId="1FC064D3" w:rsidR="00A0283B" w:rsidRPr="006D4F61" w:rsidRDefault="0043045F" w:rsidP="006D4F61">
            <w:pPr>
              <w:jc w:val="both"/>
              <w:rPr>
                <w:rFonts w:cstheme="minorHAnsi"/>
                <w:sz w:val="20"/>
                <w:szCs w:val="20"/>
              </w:rPr>
            </w:pPr>
            <w:r w:rsidRPr="006D4F61">
              <w:rPr>
                <w:rFonts w:cstheme="minorHAnsi"/>
                <w:sz w:val="20"/>
                <w:szCs w:val="20"/>
              </w:rPr>
              <w:t xml:space="preserve">Środki z </w:t>
            </w:r>
            <w:r w:rsidR="00A0283B" w:rsidRPr="006D4F61">
              <w:rPr>
                <w:rFonts w:cstheme="minorHAnsi"/>
                <w:sz w:val="20"/>
                <w:szCs w:val="20"/>
              </w:rPr>
              <w:t>Regionalnego Programu</w:t>
            </w:r>
            <w:r w:rsidR="00A0283B" w:rsidRPr="006D4F61">
              <w:rPr>
                <w:rFonts w:cstheme="minorHAnsi"/>
                <w:sz w:val="20"/>
                <w:szCs w:val="20"/>
              </w:rPr>
              <w:br/>
              <w:t>Operacyjnego Województwa Śląskiego na lata 2014-2020</w:t>
            </w:r>
          </w:p>
        </w:tc>
        <w:tc>
          <w:tcPr>
            <w:tcW w:w="2608" w:type="dxa"/>
          </w:tcPr>
          <w:p w14:paraId="287376BF" w14:textId="7ECF955A" w:rsidR="00A0283B" w:rsidRPr="006D4F61" w:rsidRDefault="00A0283B" w:rsidP="006D4F61">
            <w:pPr>
              <w:jc w:val="both"/>
              <w:rPr>
                <w:rFonts w:cstheme="minorHAnsi"/>
                <w:sz w:val="20"/>
                <w:szCs w:val="20"/>
              </w:rPr>
            </w:pPr>
            <w:r w:rsidRPr="006D4F61">
              <w:rPr>
                <w:rFonts w:cstheme="minorHAnsi"/>
                <w:sz w:val="20"/>
                <w:szCs w:val="20"/>
              </w:rPr>
              <w:t>realizuje środek poprawy efektywności energetycznej polegający na realizacji i finansowaniu przedsięwzięcia służącego poprawie efektywności energetycznej</w:t>
            </w:r>
          </w:p>
        </w:tc>
      </w:tr>
      <w:tr w:rsidR="00A2366A" w:rsidRPr="006D4F61" w14:paraId="34332F05" w14:textId="77777777" w:rsidTr="002932EF">
        <w:trPr>
          <w:trHeight w:val="504"/>
          <w:jc w:val="center"/>
        </w:trPr>
        <w:tc>
          <w:tcPr>
            <w:tcW w:w="9568" w:type="dxa"/>
            <w:gridSpan w:val="5"/>
            <w:vAlign w:val="center"/>
          </w:tcPr>
          <w:p w14:paraId="738AF057" w14:textId="5C915D4C" w:rsidR="00A2366A" w:rsidRPr="006D4F61" w:rsidRDefault="00A2366A" w:rsidP="006D4F6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D4F61">
              <w:rPr>
                <w:rFonts w:cstheme="minorHAnsi"/>
                <w:b/>
                <w:bCs/>
                <w:sz w:val="20"/>
                <w:szCs w:val="20"/>
              </w:rPr>
              <w:t>2019</w:t>
            </w:r>
          </w:p>
        </w:tc>
      </w:tr>
      <w:tr w:rsidR="00A2366A" w:rsidRPr="006D4F61" w14:paraId="4B9D3587" w14:textId="77777777" w:rsidTr="008B009C">
        <w:trPr>
          <w:jc w:val="center"/>
        </w:trPr>
        <w:tc>
          <w:tcPr>
            <w:tcW w:w="544" w:type="dxa"/>
          </w:tcPr>
          <w:p w14:paraId="6D110A1F" w14:textId="77777777" w:rsidR="00A2366A" w:rsidRPr="006D4F61" w:rsidRDefault="00A2366A" w:rsidP="006D4F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0" w:type="dxa"/>
          </w:tcPr>
          <w:p w14:paraId="41BE47C4" w14:textId="31D5C025" w:rsidR="00A2366A" w:rsidRPr="006D4F61" w:rsidRDefault="00A2366A" w:rsidP="006D4F61">
            <w:pPr>
              <w:rPr>
                <w:rFonts w:cstheme="minorHAnsi"/>
                <w:sz w:val="20"/>
                <w:szCs w:val="20"/>
              </w:rPr>
            </w:pPr>
            <w:r w:rsidRPr="006D4F61">
              <w:rPr>
                <w:rFonts w:cstheme="minorHAnsi"/>
                <w:sz w:val="20"/>
                <w:szCs w:val="20"/>
              </w:rPr>
              <w:t>Montaż nowych wiat przystankowych</w:t>
            </w:r>
          </w:p>
        </w:tc>
        <w:tc>
          <w:tcPr>
            <w:tcW w:w="1345" w:type="dxa"/>
          </w:tcPr>
          <w:p w14:paraId="3BD3F176" w14:textId="0951C98D" w:rsidR="00A2366A" w:rsidRPr="006D4F61" w:rsidRDefault="00A2366A" w:rsidP="006D4F61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4F61"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</w:p>
        </w:tc>
        <w:tc>
          <w:tcPr>
            <w:tcW w:w="2251" w:type="dxa"/>
          </w:tcPr>
          <w:p w14:paraId="4CE30BBE" w14:textId="3C6D28F9" w:rsidR="00A2366A" w:rsidRPr="006D4F61" w:rsidRDefault="00A2366A" w:rsidP="006D4F61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4F61">
              <w:rPr>
                <w:rFonts w:asciiTheme="minorHAnsi" w:hAnsiTheme="minorHAnsi" w:cstheme="minorHAnsi"/>
                <w:sz w:val="20"/>
                <w:szCs w:val="20"/>
              </w:rPr>
              <w:t>Budżet Gminy Łodygowice</w:t>
            </w:r>
          </w:p>
        </w:tc>
        <w:tc>
          <w:tcPr>
            <w:tcW w:w="2608" w:type="dxa"/>
          </w:tcPr>
          <w:p w14:paraId="3D4643A0" w14:textId="78ADD759" w:rsidR="00A2366A" w:rsidRPr="006D4F61" w:rsidRDefault="00A2366A" w:rsidP="006D4F61">
            <w:pPr>
              <w:jc w:val="both"/>
              <w:rPr>
                <w:rFonts w:cstheme="minorHAnsi"/>
                <w:sz w:val="20"/>
                <w:szCs w:val="20"/>
              </w:rPr>
            </w:pPr>
            <w:r w:rsidRPr="006D4F61">
              <w:rPr>
                <w:rFonts w:cstheme="minorHAnsi"/>
                <w:sz w:val="20"/>
                <w:szCs w:val="20"/>
              </w:rPr>
              <w:t>realizuje środek poprawy efektywności energetycznej polegający na realizacji i finansowaniu przedsięwzięcia służącego poprawie efektywności energetycznej</w:t>
            </w:r>
          </w:p>
        </w:tc>
      </w:tr>
      <w:tr w:rsidR="00A2366A" w:rsidRPr="006D4F61" w14:paraId="2BED7821" w14:textId="77777777" w:rsidTr="008B009C">
        <w:trPr>
          <w:jc w:val="center"/>
        </w:trPr>
        <w:tc>
          <w:tcPr>
            <w:tcW w:w="544" w:type="dxa"/>
          </w:tcPr>
          <w:p w14:paraId="28AEE29A" w14:textId="77777777" w:rsidR="00A2366A" w:rsidRPr="006D4F61" w:rsidRDefault="00A2366A" w:rsidP="006D4F61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0" w:type="dxa"/>
          </w:tcPr>
          <w:p w14:paraId="5837F8A6" w14:textId="1E036F78" w:rsidR="00A2366A" w:rsidRPr="006D4F61" w:rsidRDefault="00A2366A" w:rsidP="006D4F61">
            <w:pPr>
              <w:rPr>
                <w:rFonts w:cstheme="minorHAnsi"/>
                <w:sz w:val="20"/>
                <w:szCs w:val="20"/>
              </w:rPr>
            </w:pPr>
            <w:r w:rsidRPr="006D4F61">
              <w:rPr>
                <w:rFonts w:cstheme="minorHAnsi"/>
                <w:sz w:val="20"/>
                <w:szCs w:val="20"/>
              </w:rPr>
              <w:t xml:space="preserve">Zakup i montaż 6 lamp hybrydowych przy 3 przejściach dla </w:t>
            </w:r>
            <w:proofErr w:type="spellStart"/>
            <w:r w:rsidRPr="006D4F61">
              <w:rPr>
                <w:rFonts w:cstheme="minorHAnsi"/>
                <w:sz w:val="20"/>
                <w:szCs w:val="20"/>
              </w:rPr>
              <w:t>pieszyc</w:t>
            </w:r>
            <w:proofErr w:type="spellEnd"/>
          </w:p>
        </w:tc>
        <w:tc>
          <w:tcPr>
            <w:tcW w:w="1345" w:type="dxa"/>
          </w:tcPr>
          <w:p w14:paraId="764AD5D0" w14:textId="7A13416D" w:rsidR="00A2366A" w:rsidRPr="006D4F61" w:rsidRDefault="00A2366A" w:rsidP="006D4F61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4F61"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</w:p>
        </w:tc>
        <w:tc>
          <w:tcPr>
            <w:tcW w:w="2251" w:type="dxa"/>
          </w:tcPr>
          <w:p w14:paraId="2FF980C7" w14:textId="42C9AF86" w:rsidR="00A2366A" w:rsidRPr="006D4F61" w:rsidRDefault="00A2366A" w:rsidP="006D4F61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4F61">
              <w:rPr>
                <w:rFonts w:asciiTheme="minorHAnsi" w:hAnsiTheme="minorHAnsi" w:cstheme="minorHAnsi"/>
                <w:sz w:val="20"/>
                <w:szCs w:val="20"/>
              </w:rPr>
              <w:t>Budżet Gminy Łodygowice</w:t>
            </w:r>
          </w:p>
        </w:tc>
        <w:tc>
          <w:tcPr>
            <w:tcW w:w="2608" w:type="dxa"/>
          </w:tcPr>
          <w:p w14:paraId="11CE21A5" w14:textId="402B79A0" w:rsidR="00A2366A" w:rsidRPr="006D4F61" w:rsidRDefault="00A2366A" w:rsidP="006D4F61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4F61">
              <w:rPr>
                <w:rFonts w:asciiTheme="minorHAnsi" w:hAnsiTheme="minorHAnsi" w:cstheme="minorHAnsi"/>
                <w:sz w:val="20"/>
                <w:szCs w:val="20"/>
              </w:rPr>
              <w:t>realizuje środek poprawy efektywności energetycznej polegający na realizacji i finansowaniu przedsięwzięcia służącego poprawie efektywności energetycznej</w:t>
            </w:r>
          </w:p>
        </w:tc>
      </w:tr>
      <w:tr w:rsidR="00A2366A" w:rsidRPr="006D4F61" w14:paraId="542C22DA" w14:textId="77777777" w:rsidTr="008B009C">
        <w:trPr>
          <w:jc w:val="center"/>
        </w:trPr>
        <w:tc>
          <w:tcPr>
            <w:tcW w:w="544" w:type="dxa"/>
          </w:tcPr>
          <w:p w14:paraId="502664E0" w14:textId="77777777" w:rsidR="00A2366A" w:rsidRPr="006D4F61" w:rsidRDefault="00A2366A" w:rsidP="006D4F61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0" w:type="dxa"/>
          </w:tcPr>
          <w:p w14:paraId="6BF8CBE0" w14:textId="1C0D1EEC" w:rsidR="00A2366A" w:rsidRPr="006D4F61" w:rsidRDefault="00A2366A" w:rsidP="006D4F61">
            <w:pPr>
              <w:rPr>
                <w:rFonts w:cstheme="minorHAnsi"/>
                <w:sz w:val="20"/>
                <w:szCs w:val="20"/>
              </w:rPr>
            </w:pPr>
            <w:r w:rsidRPr="006D4F61">
              <w:rPr>
                <w:rFonts w:cstheme="minorHAnsi"/>
                <w:sz w:val="20"/>
                <w:szCs w:val="20"/>
              </w:rPr>
              <w:t xml:space="preserve">Termomodernizacja budynku </w:t>
            </w:r>
            <w:proofErr w:type="spellStart"/>
            <w:r w:rsidRPr="006D4F61">
              <w:rPr>
                <w:rFonts w:cstheme="minorHAnsi"/>
                <w:sz w:val="20"/>
                <w:szCs w:val="20"/>
              </w:rPr>
              <w:t>Zspołu</w:t>
            </w:r>
            <w:proofErr w:type="spellEnd"/>
            <w:r w:rsidRPr="006D4F61">
              <w:rPr>
                <w:rFonts w:cstheme="minorHAnsi"/>
                <w:sz w:val="20"/>
                <w:szCs w:val="20"/>
              </w:rPr>
              <w:t xml:space="preserve"> Szkół nr 1 w Łodygowicach</w:t>
            </w:r>
          </w:p>
        </w:tc>
        <w:tc>
          <w:tcPr>
            <w:tcW w:w="1345" w:type="dxa"/>
          </w:tcPr>
          <w:p w14:paraId="42B23CCC" w14:textId="1EE9B4FD" w:rsidR="00A2366A" w:rsidRPr="006D4F61" w:rsidRDefault="00A2366A" w:rsidP="006D4F61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4F61"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</w:p>
        </w:tc>
        <w:tc>
          <w:tcPr>
            <w:tcW w:w="2251" w:type="dxa"/>
          </w:tcPr>
          <w:p w14:paraId="4AD331A7" w14:textId="4E5F8411" w:rsidR="00A2366A" w:rsidRPr="006D4F61" w:rsidRDefault="00A2366A" w:rsidP="006D4F61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4F61">
              <w:rPr>
                <w:rFonts w:asciiTheme="minorHAnsi" w:hAnsiTheme="minorHAnsi" w:cstheme="minorHAnsi"/>
                <w:sz w:val="20"/>
                <w:szCs w:val="20"/>
              </w:rPr>
              <w:t>Budżet Gminy Łodygowice</w:t>
            </w:r>
          </w:p>
        </w:tc>
        <w:tc>
          <w:tcPr>
            <w:tcW w:w="2608" w:type="dxa"/>
          </w:tcPr>
          <w:p w14:paraId="2324C1D1" w14:textId="5EE5D88C" w:rsidR="00A2366A" w:rsidRPr="006D4F61" w:rsidRDefault="00A2366A" w:rsidP="006D4F61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4F61">
              <w:rPr>
                <w:rFonts w:asciiTheme="minorHAnsi" w:hAnsiTheme="minorHAnsi" w:cstheme="minorHAnsi"/>
                <w:sz w:val="20"/>
                <w:szCs w:val="20"/>
              </w:rPr>
              <w:t>realizuje środek poprawy efektywności energetycznej polegający na realizacji i finansowaniu przedsięwzięcia służącego poprawie efektywności energetycznej</w:t>
            </w:r>
          </w:p>
        </w:tc>
      </w:tr>
      <w:tr w:rsidR="008B009C" w:rsidRPr="006D4F61" w14:paraId="683B74CA" w14:textId="77777777" w:rsidTr="008B009C">
        <w:trPr>
          <w:jc w:val="center"/>
        </w:trPr>
        <w:tc>
          <w:tcPr>
            <w:tcW w:w="544" w:type="dxa"/>
          </w:tcPr>
          <w:p w14:paraId="4C5CADB3" w14:textId="77777777" w:rsidR="008B009C" w:rsidRPr="006D4F61" w:rsidRDefault="008B009C" w:rsidP="006D4F61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0" w:type="dxa"/>
          </w:tcPr>
          <w:p w14:paraId="1A807FF3" w14:textId="77777777" w:rsidR="008B009C" w:rsidRPr="006D4F61" w:rsidRDefault="008B009C" w:rsidP="006D4F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4EB95189" w14:textId="77777777" w:rsidR="008B009C" w:rsidRPr="006D4F61" w:rsidRDefault="008B009C" w:rsidP="006D4F61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1" w:type="dxa"/>
          </w:tcPr>
          <w:p w14:paraId="3679E0D1" w14:textId="77777777" w:rsidR="008B009C" w:rsidRPr="006D4F61" w:rsidRDefault="008B009C" w:rsidP="006D4F61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8" w:type="dxa"/>
          </w:tcPr>
          <w:p w14:paraId="7CB288EA" w14:textId="77777777" w:rsidR="008B009C" w:rsidRPr="006D4F61" w:rsidRDefault="008B009C" w:rsidP="006D4F61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366A" w:rsidRPr="006D4F61" w14:paraId="3E48C099" w14:textId="77777777" w:rsidTr="008B009C">
        <w:trPr>
          <w:jc w:val="center"/>
        </w:trPr>
        <w:tc>
          <w:tcPr>
            <w:tcW w:w="544" w:type="dxa"/>
          </w:tcPr>
          <w:p w14:paraId="7AA24989" w14:textId="77777777" w:rsidR="00A2366A" w:rsidRPr="006D4F61" w:rsidRDefault="00A2366A" w:rsidP="006D4F61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0" w:type="dxa"/>
          </w:tcPr>
          <w:p w14:paraId="3EEC0987" w14:textId="02F44DB2" w:rsidR="00A2366A" w:rsidRPr="006D4F61" w:rsidRDefault="00A2366A" w:rsidP="006D4F61">
            <w:pPr>
              <w:rPr>
                <w:rFonts w:cstheme="minorHAnsi"/>
                <w:sz w:val="20"/>
                <w:szCs w:val="20"/>
              </w:rPr>
            </w:pPr>
            <w:r w:rsidRPr="006D4F61">
              <w:rPr>
                <w:rFonts w:cstheme="minorHAnsi"/>
                <w:sz w:val="20"/>
                <w:szCs w:val="20"/>
              </w:rPr>
              <w:t>Realizacja programu ograniczenia niskiej emisji</w:t>
            </w:r>
            <w:r w:rsidRPr="006D4F61">
              <w:rPr>
                <w:rFonts w:cstheme="minorHAnsi"/>
                <w:sz w:val="20"/>
                <w:szCs w:val="20"/>
              </w:rPr>
              <w:br/>
              <w:t>W 20</w:t>
            </w:r>
            <w:r w:rsidR="008B009C" w:rsidRPr="006D4F61">
              <w:rPr>
                <w:rFonts w:cstheme="minorHAnsi"/>
                <w:sz w:val="20"/>
                <w:szCs w:val="20"/>
              </w:rPr>
              <w:t>19</w:t>
            </w:r>
            <w:r w:rsidRPr="006D4F61">
              <w:rPr>
                <w:rFonts w:cstheme="minorHAnsi"/>
                <w:sz w:val="20"/>
                <w:szCs w:val="20"/>
              </w:rPr>
              <w:t xml:space="preserve"> zmodernizowano </w:t>
            </w:r>
            <w:r w:rsidR="008B009C" w:rsidRPr="006D4F61">
              <w:rPr>
                <w:rFonts w:cstheme="minorHAnsi"/>
                <w:sz w:val="20"/>
                <w:szCs w:val="20"/>
              </w:rPr>
              <w:t>49</w:t>
            </w:r>
            <w:r w:rsidRPr="006D4F61">
              <w:rPr>
                <w:rFonts w:cstheme="minorHAnsi"/>
                <w:sz w:val="20"/>
                <w:szCs w:val="20"/>
              </w:rPr>
              <w:t xml:space="preserve"> prywatnych kotłowni węglowych</w:t>
            </w:r>
          </w:p>
        </w:tc>
        <w:tc>
          <w:tcPr>
            <w:tcW w:w="1345" w:type="dxa"/>
          </w:tcPr>
          <w:p w14:paraId="00364428" w14:textId="4D3D2503" w:rsidR="00A2366A" w:rsidRPr="006D4F61" w:rsidRDefault="00A2366A" w:rsidP="006D4F61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4F61"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</w:p>
        </w:tc>
        <w:tc>
          <w:tcPr>
            <w:tcW w:w="2251" w:type="dxa"/>
          </w:tcPr>
          <w:p w14:paraId="3CE16A47" w14:textId="6C18AADC" w:rsidR="00A2366A" w:rsidRPr="006D4F61" w:rsidRDefault="00A2366A" w:rsidP="006D4F61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4F61">
              <w:rPr>
                <w:rFonts w:asciiTheme="minorHAnsi" w:hAnsiTheme="minorHAnsi" w:cstheme="minorHAnsi"/>
                <w:sz w:val="20"/>
                <w:szCs w:val="20"/>
              </w:rPr>
              <w:t>Budżet Gminy Łodygowice</w:t>
            </w:r>
          </w:p>
        </w:tc>
        <w:tc>
          <w:tcPr>
            <w:tcW w:w="2608" w:type="dxa"/>
          </w:tcPr>
          <w:p w14:paraId="2EB70508" w14:textId="095FAAB1" w:rsidR="00A2366A" w:rsidRPr="006D4F61" w:rsidRDefault="00A2366A" w:rsidP="006D4F61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4F61">
              <w:rPr>
                <w:rFonts w:asciiTheme="minorHAnsi" w:hAnsiTheme="minorHAnsi" w:cstheme="minorHAnsi"/>
                <w:sz w:val="20"/>
                <w:szCs w:val="20"/>
              </w:rPr>
              <w:t>realizuje środek poprawy efektywności energetycznej polegający na realizacji i finansowaniu przedsięwzięcia służącego poprawie efektywności energetycznej</w:t>
            </w:r>
          </w:p>
        </w:tc>
      </w:tr>
    </w:tbl>
    <w:p w14:paraId="6AE8D90A" w14:textId="77777777" w:rsidR="0088730E" w:rsidRPr="006D4F61" w:rsidRDefault="0088730E" w:rsidP="006D4F61">
      <w:pPr>
        <w:pStyle w:val="NormalnyWeb"/>
        <w:spacing w:after="0"/>
        <w:ind w:left="784"/>
        <w:jc w:val="both"/>
        <w:rPr>
          <w:rFonts w:asciiTheme="minorHAnsi" w:hAnsiTheme="minorHAnsi" w:cstheme="minorHAnsi"/>
          <w:sz w:val="20"/>
          <w:szCs w:val="20"/>
        </w:rPr>
      </w:pPr>
    </w:p>
    <w:p w14:paraId="01DB4F72" w14:textId="77777777" w:rsidR="00A41117" w:rsidRPr="00550C96" w:rsidRDefault="00A41117">
      <w:pPr>
        <w:rPr>
          <w:rFonts w:ascii="Times New Roman" w:hAnsi="Times New Roman" w:cs="Times New Roman"/>
          <w:sz w:val="24"/>
          <w:szCs w:val="24"/>
        </w:rPr>
      </w:pPr>
    </w:p>
    <w:sectPr w:rsidR="00A41117" w:rsidRPr="00550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976E6"/>
    <w:multiLevelType w:val="multilevel"/>
    <w:tmpl w:val="46DE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AA2FEA"/>
    <w:multiLevelType w:val="hybridMultilevel"/>
    <w:tmpl w:val="98A8E9B4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96"/>
    <w:rsid w:val="00073DFD"/>
    <w:rsid w:val="00077E02"/>
    <w:rsid w:val="002932EF"/>
    <w:rsid w:val="0043045F"/>
    <w:rsid w:val="004A5848"/>
    <w:rsid w:val="004C15C7"/>
    <w:rsid w:val="00550C96"/>
    <w:rsid w:val="006D4F61"/>
    <w:rsid w:val="0088730E"/>
    <w:rsid w:val="008B009C"/>
    <w:rsid w:val="008D1025"/>
    <w:rsid w:val="00A0283B"/>
    <w:rsid w:val="00A2366A"/>
    <w:rsid w:val="00A41117"/>
    <w:rsid w:val="00C76079"/>
    <w:rsid w:val="00CD65B5"/>
    <w:rsid w:val="00DE2727"/>
    <w:rsid w:val="00E1045A"/>
    <w:rsid w:val="00E3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3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50C9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0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02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50C9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0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0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5497">
              <w:marLeft w:val="0"/>
              <w:marRight w:val="0"/>
              <w:marTop w:val="45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259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7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07843">
                              <w:marLeft w:val="0"/>
                              <w:marRight w:val="0"/>
                              <w:marTop w:val="45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BB217-E89D-4131-8C6B-653CD4F1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Pyz</dc:creator>
  <cp:lastModifiedBy>Andrzej Talik</cp:lastModifiedBy>
  <cp:revision>2</cp:revision>
  <cp:lastPrinted>2020-09-28T12:52:00Z</cp:lastPrinted>
  <dcterms:created xsi:type="dcterms:W3CDTF">2022-05-12T12:29:00Z</dcterms:created>
  <dcterms:modified xsi:type="dcterms:W3CDTF">2022-05-12T12:29:00Z</dcterms:modified>
</cp:coreProperties>
</file>